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68" w:rsidRPr="008B635E" w:rsidRDefault="00711868" w:rsidP="008B635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«Правовая ответственность и последствия потребления</w:t>
      </w:r>
    </w:p>
    <w:p w:rsidR="00711868" w:rsidRPr="008B635E" w:rsidRDefault="00711868" w:rsidP="008B635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наркотических средств и психотропных веществ»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 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11</w:t>
      </w:r>
      <w:r w:rsidR="008B635E">
        <w:rPr>
          <w:color w:val="373737"/>
          <w:sz w:val="28"/>
          <w:szCs w:val="28"/>
        </w:rPr>
        <w:t>.</w:t>
      </w:r>
      <w:r w:rsidRPr="008B635E">
        <w:rPr>
          <w:color w:val="373737"/>
          <w:sz w:val="28"/>
          <w:szCs w:val="28"/>
        </w:rPr>
        <w:t xml:space="preserve"> </w:t>
      </w:r>
      <w:r w:rsidR="008B635E">
        <w:rPr>
          <w:color w:val="373737"/>
          <w:sz w:val="28"/>
          <w:szCs w:val="28"/>
        </w:rPr>
        <w:t>03.</w:t>
      </w:r>
      <w:r w:rsidRPr="008B635E">
        <w:rPr>
          <w:color w:val="373737"/>
          <w:sz w:val="28"/>
          <w:szCs w:val="28"/>
        </w:rPr>
        <w:t xml:space="preserve"> 2003 г</w:t>
      </w:r>
      <w:r w:rsidR="008B635E">
        <w:rPr>
          <w:color w:val="373737"/>
          <w:sz w:val="28"/>
          <w:szCs w:val="28"/>
        </w:rPr>
        <w:t>.</w:t>
      </w:r>
      <w:r w:rsidRPr="008B635E">
        <w:rPr>
          <w:color w:val="373737"/>
          <w:sz w:val="28"/>
          <w:szCs w:val="28"/>
        </w:rPr>
        <w:t xml:space="preserve"> образован Государственный комитет Российской Федерации по контролю за оборотом наркотических средств и психотропных веществ, в дальнейшем переименованный в Федеральную службу Российской Федерации по контролю за оборотом наркотиков.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</w:p>
    <w:p w:rsidR="00711868" w:rsidRDefault="00711868" w:rsidP="00FF5A7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Основные задачи органов </w:t>
      </w:r>
      <w:proofErr w:type="spellStart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наркоконтроля</w:t>
      </w:r>
      <w:proofErr w:type="spellEnd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, это – снижение спроса и предложения наркотиков на нелегальном рынке, выявление и ликвидация каналов их поступления, пресечение деятельности преступных сообществ и организованных преступных групп, занимающихся контрабандой и сбытом наркотиков, подрыв экономических основ наркобизнеса.</w:t>
      </w:r>
      <w:r w:rsidRPr="008B635E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</w:p>
    <w:p w:rsidR="00FF5A78" w:rsidRPr="008B635E" w:rsidRDefault="00FF5A78" w:rsidP="00FF5A7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Все мы разные, у каждого из нас своя жизнь, со своими интересами, проблемами и планами. Но одно общее желание объединяет нас – все мы хотим быть счастливыми и здоровыми. В современном обществе люди сталкиваются с многочисленными проблемами, одной из таких проблем является наркомания. Тема наркомании давно стала привычной и понятной большинству граждан нашей страны. Мы не только узнаём наркоманов в толпе, но, </w:t>
      </w:r>
      <w:proofErr w:type="gramStart"/>
      <w:r w:rsidRPr="008B635E">
        <w:rPr>
          <w:color w:val="373737"/>
          <w:sz w:val="28"/>
          <w:szCs w:val="28"/>
        </w:rPr>
        <w:t>как</w:t>
      </w:r>
      <w:proofErr w:type="gramEnd"/>
      <w:r w:rsidRPr="008B635E">
        <w:rPr>
          <w:color w:val="373737"/>
          <w:sz w:val="28"/>
          <w:szCs w:val="28"/>
        </w:rPr>
        <w:t xml:space="preserve"> ни трудно об этом говорить, многие из нас столкнулись с фактом потребления наркотиков в кругу друзей, родственников, часто слышите о наркотиках в песнях, клубах, кинофильмах. Вы получаете самую разную информацию об этих веществах.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У молодых людей стремительно формируется феномен «наркотического сознания», т.е. жизненный успех, духовное развитие начинают рассматриваться неотрывно от наркотического «удовольствия». Степень материального благополучия определяется – помимо марки автомобиля, дорогой одежды, способности посещать престижные заведения - еще и возможностью приобретения «дозы» престижного наркотика. Именно поэтому основная часть потребителей наркотиков – молодежь, и одним из следствий наркомании является физическая и социальная деградация активной части населения. Уже давно известно, что не менее половины молодых россиян хотя бы однократно принимали тот или иной наркотик.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По данным мониторинга, на сегодняшний день в России более 8 млн. человек, потребляющих наркотики, из них 70% молодежь. На учете в учреждениях здравоохранения Московской области состоит более 22300 больных наркоманией и потребителей наркотиков.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            При этом их реальное число может достигать 50 тыс. человек.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По данным Минздрава России, за последние десять лет возраст наркоманов уменьшился в 2,5 раза. Наркомания поражает молодежь, используя ее неопытность и любознательность. За последние десять лет, смертность от наркомании в России возросла в 14 раз, а детская ее составляющая – в 45 раз. </w:t>
      </w:r>
      <w:r w:rsidRPr="008B635E">
        <w:rPr>
          <w:color w:val="373737"/>
          <w:sz w:val="28"/>
          <w:szCs w:val="28"/>
        </w:rPr>
        <w:lastRenderedPageBreak/>
        <w:t xml:space="preserve">Это страшные цифры. Средний срок жизни наркомана – около семи лет, однако </w:t>
      </w:r>
      <w:proofErr w:type="spellStart"/>
      <w:r w:rsidRPr="008B635E">
        <w:rPr>
          <w:color w:val="373737"/>
          <w:sz w:val="28"/>
          <w:szCs w:val="28"/>
        </w:rPr>
        <w:t>дезоморфиновые</w:t>
      </w:r>
      <w:proofErr w:type="spellEnd"/>
      <w:r w:rsidRPr="008B635E">
        <w:rPr>
          <w:color w:val="373737"/>
          <w:sz w:val="28"/>
          <w:szCs w:val="28"/>
        </w:rPr>
        <w:t xml:space="preserve"> наркоманы живут не более одного года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Все наркоманы говорят, что если бы у них была возможность вернуть время назад, то они бы не совершили первую пробу ни при каких обстоятельствах.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К большому сожалению, понимание опасности потребления наркотиков очевидны только тем людям, которые прошли через все то, о чем мы с Вами не имеем представления.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Вкратце расскажем, что представляет собой наркотическая зависимость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Наркомания - болезнь в прямом смысле этого слова.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color w:val="373737"/>
          <w:sz w:val="28"/>
          <w:szCs w:val="28"/>
        </w:rPr>
        <w:t>Это тотальное нарушение физического и психического здоровья человека, поражение его личности, потеря лучших нравственных качеств и собственного "я" вследствие потребления наркотиков. Характеризуется возникновением патологического влечения к наркотическому средству, т.е. вырабатывается психическая зависимость, изменением толерантности к наркотическому средству с тенденцией к увеличению доз и развитием физической зависимости, проявляющейся абстинентным синдромом при прекращении его приема.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proofErr w:type="spellStart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Эндорфин</w:t>
      </w:r>
      <w:proofErr w:type="spellEnd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Зависимость от наркотиков возникает за счёт особенностей химического строения наркотика, который воздействует на </w:t>
      </w:r>
      <w:proofErr w:type="gramStart"/>
      <w:r w:rsidRPr="008B635E">
        <w:rPr>
          <w:color w:val="373737"/>
          <w:sz w:val="28"/>
          <w:szCs w:val="28"/>
        </w:rPr>
        <w:t>обменные процессы, протекающие в клетках мозга и вызывает</w:t>
      </w:r>
      <w:proofErr w:type="gramEnd"/>
      <w:r w:rsidRPr="008B635E">
        <w:rPr>
          <w:color w:val="373737"/>
          <w:sz w:val="28"/>
          <w:szCs w:val="28"/>
        </w:rPr>
        <w:t xml:space="preserve"> эйфорию.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Человек начинает испытывать чувства дискомфорта, раздражительности, возникает ощущение нездоровья. После приёма наркотика, который на время восстанавливает нарушенный им же химические связи между клетками мозга, симптомы нездоровье пропадают, и улучшается настроение. Но всё это временное чувство, как только действие наркотика заканчивается, волна плохого самочувствия и настроения вновь наступает.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Таким образом, человек оказывается в замкнутом круге - он  использует наркотик для того, чтобы избавится от неприятных  переживаний и ощущений, использование же одурманивающего вещества  всё более и более усиливает эти неприятные ощущения. Работа организма теперь зависит от наркотика, у человека формируется наркотическая зависимость, считающаяся болезнью. </w:t>
      </w:r>
      <w:proofErr w:type="gramStart"/>
      <w:r w:rsidRPr="008B635E">
        <w:rPr>
          <w:color w:val="373737"/>
          <w:sz w:val="28"/>
          <w:szCs w:val="28"/>
        </w:rPr>
        <w:t>Симптомы начала формирования зависимости, как правило, оказываются незаметными для употребляющего наркотик.</w:t>
      </w:r>
      <w:proofErr w:type="gramEnd"/>
      <w:r w:rsidRPr="008B635E">
        <w:rPr>
          <w:color w:val="373737"/>
          <w:sz w:val="28"/>
          <w:szCs w:val="28"/>
        </w:rPr>
        <w:t xml:space="preserve"> Человек искренне считает, что он контролирует процесс: «когда захочу - брошу», не подозревая, что он уже не сможет этого сделать. Первыми сигналами, предупреждающими об опасности, являются  периодически возникающее желание попробовать наркотик. Постепенно в отсутствии наркотика у человека начинает ухудшаться самочувствие и настроение, сокращается временной промежуток между пробами. И это свидетельство формирования физической зависимости. Не существует наркотиков, которые бы не вызывали зависимости, и не существует людей,  для которых наркотики были бы не опасны. Лечение психической и физической зависимости - процесс </w:t>
      </w:r>
      <w:r w:rsidRPr="008B635E">
        <w:rPr>
          <w:color w:val="373737"/>
          <w:sz w:val="28"/>
          <w:szCs w:val="28"/>
        </w:rPr>
        <w:lastRenderedPageBreak/>
        <w:t>крайне сложный и длительный. Наркотик даёт ощущение эйфории именно поэтому так тяжело прекратить его использование. В среднем продолжительность жизни наркоманов уменьшается на 20-30 лет.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Наркотики приносят непоправимый вред нашему организму: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дыхательная система. Потребление наркотиков приводит к скоплению углекислого газа в организме, в результате происходит гипоксия (кислородное голодание). Как известно, в большинстве случаев гипоксия приводит к смерти от удушья;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пищеварительная система. Всем известно, что еда необходима для нормального функционирования организма, пополняет запас энергии, обеспечивает организм нужными веществами. А наркотик препятствует получению витаминов и микроэлементов. Наркотические вещества убивают полезные вещества, снижают аппетит, уменьшают пищеварительные качества, После чего, человек начинает терять вес, происходит голодание, спазмы кишечника, что влечет за собой гниение организма.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- </w:t>
      </w:r>
      <w:proofErr w:type="spellStart"/>
      <w:proofErr w:type="gramStart"/>
      <w:r w:rsidRPr="008B635E">
        <w:rPr>
          <w:color w:val="373737"/>
          <w:sz w:val="28"/>
          <w:szCs w:val="28"/>
        </w:rPr>
        <w:t>сердечно-сосудистая</w:t>
      </w:r>
      <w:proofErr w:type="spellEnd"/>
      <w:proofErr w:type="gramEnd"/>
      <w:r w:rsidRPr="008B635E">
        <w:rPr>
          <w:color w:val="373737"/>
          <w:sz w:val="28"/>
          <w:szCs w:val="28"/>
        </w:rPr>
        <w:t xml:space="preserve"> система. Она необходима для обеспечения тканей организма необходимыми веществами. У наркоманов </w:t>
      </w:r>
      <w:proofErr w:type="spellStart"/>
      <w:proofErr w:type="gramStart"/>
      <w:r w:rsidRPr="008B635E">
        <w:rPr>
          <w:color w:val="373737"/>
          <w:sz w:val="28"/>
          <w:szCs w:val="28"/>
        </w:rPr>
        <w:t>сердечно-сосудистая</w:t>
      </w:r>
      <w:proofErr w:type="spellEnd"/>
      <w:proofErr w:type="gramEnd"/>
      <w:r w:rsidRPr="008B635E">
        <w:rPr>
          <w:color w:val="373737"/>
          <w:sz w:val="28"/>
          <w:szCs w:val="28"/>
        </w:rPr>
        <w:t xml:space="preserve"> система практически не выполняет своих функций, уменьшается кровоснабжение организма. Влияние на сердце такое огромное, что оно не выдерживает нагрузок и происходит смерть человека.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Однако существует множество убеждений связанных с наркотиками, которые неверны и основаны на неправильной информации, т.е. «мифы». Подобные мифы очень опасны, так как не только не способствуют решению проблем, связанных с наркотиками, но наоборот усугубляют эти проблемы. Я попытаюсь развеять самые распространенные мифы о наркотиках.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МИФ № 1: Наркотики бывают легкие и тяжелые. Некоторые из них не вызывают привыкания.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proofErr w:type="gramStart"/>
      <w:r w:rsidRPr="008B635E">
        <w:rPr>
          <w:color w:val="373737"/>
          <w:sz w:val="28"/>
          <w:szCs w:val="28"/>
        </w:rPr>
        <w:t>Действительно, есть группа наркотиков (например, галлюциногены), которые не вызывают привыкания на физическом уровне, т.е. от них нет ломки, но это не значит, что нет «привыкания».</w:t>
      </w:r>
      <w:proofErr w:type="gramEnd"/>
      <w:r w:rsidRPr="008B635E">
        <w:rPr>
          <w:color w:val="373737"/>
          <w:sz w:val="28"/>
          <w:szCs w:val="28"/>
        </w:rPr>
        <w:t xml:space="preserve"> Привыкание делится на физиологическое (заканчивающееся ломкой) и психологическое (когда человек привыкает получать удовольствие от таблетки), и если первое не возникает от некоторых наркотиков, то второе наступает всегда и от любых. Наркотики, которые называют «легкими», не менее опасны, чем «тяжелые».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МИФ № 2: Сам смогу бросить, мне не нужна помощь.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Такого мнения придерживаются все люди, которые начали потреблять наркотики. Говорят, к примеру, так: «Я брошу, как только мне это надоест». Правда заключается в том, что человек не может самостоятельно навсегда покончить с наркотиками. Как показывает практика, даже квалифицированная медицинская помощь не дает никаких гарантий того, что </w:t>
      </w:r>
      <w:r w:rsidRPr="008B635E">
        <w:rPr>
          <w:color w:val="373737"/>
          <w:sz w:val="28"/>
          <w:szCs w:val="28"/>
        </w:rPr>
        <w:lastRenderedPageBreak/>
        <w:t>человек вернется к наркотикам. Лечащие врачи наркологических клиник говорят, что больше половины их пациентов после прохождения курса лечения через некоторое время снова поступают на лечение с аналогичным диагнозом.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Наркотическая зависимость толкает человека на совершение преступлений таких как: распространение наркотиков, мошенничество, воровство, разбой, убийство. Находясь под действием наркотика, человек совершает преступные деяния, на которые в обычном состоянии никогда бы не решился. Человек, приобретающий наркотические вещества, вступает в связь с криминальными структурами и становится нарушителем закона. Административная ответственность наступает с 16-ти лет и предусмотрена Кодексом об административных правонарушениях РФ. 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незаконное приобретение, хранение, перевозка растений, содержащих наркотические средства или психотропные вещества, предусмотрена административная ответственность в соответствии со ст.6.8, 6.9 </w:t>
      </w:r>
      <w:proofErr w:type="spellStart"/>
      <w:r w:rsidRPr="008B635E">
        <w:rPr>
          <w:color w:val="373737"/>
          <w:sz w:val="28"/>
          <w:szCs w:val="28"/>
        </w:rPr>
        <w:t>КоАП</w:t>
      </w:r>
      <w:proofErr w:type="spellEnd"/>
      <w:r w:rsidRPr="008B635E">
        <w:rPr>
          <w:color w:val="373737"/>
          <w:sz w:val="28"/>
          <w:szCs w:val="28"/>
        </w:rPr>
        <w:t xml:space="preserve"> РФ.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8B635E">
        <w:rPr>
          <w:color w:val="373737"/>
          <w:sz w:val="28"/>
          <w:szCs w:val="28"/>
        </w:rPr>
        <w:t>прекурсоров</w:t>
      </w:r>
      <w:proofErr w:type="spellEnd"/>
      <w:r w:rsidRPr="008B635E">
        <w:rPr>
          <w:color w:val="373737"/>
          <w:sz w:val="28"/>
          <w:szCs w:val="28"/>
        </w:rPr>
        <w:t xml:space="preserve">, растений, содержащих наркотические средства или психотропные вещества (ст.6.13 </w:t>
      </w:r>
      <w:proofErr w:type="spellStart"/>
      <w:r w:rsidRPr="008B635E">
        <w:rPr>
          <w:color w:val="373737"/>
          <w:sz w:val="28"/>
          <w:szCs w:val="28"/>
        </w:rPr>
        <w:t>КоАП</w:t>
      </w:r>
      <w:proofErr w:type="spellEnd"/>
      <w:r w:rsidRPr="008B635E">
        <w:rPr>
          <w:color w:val="373737"/>
          <w:sz w:val="28"/>
          <w:szCs w:val="28"/>
        </w:rPr>
        <w:t xml:space="preserve"> РФ). Например, размещение соответствующей символики на одежде и т.д.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Уголовная ответственность за участие в незаконном обороте наркотиков наступает с 14 лет. Лица, достигшие этого возраста, могут быть осуждены по статье 229 УК России за хищение или вымогательство наркотических веществ. </w:t>
      </w:r>
      <w:proofErr w:type="gramStart"/>
      <w:r w:rsidRPr="008B635E">
        <w:rPr>
          <w:color w:val="373737"/>
          <w:sz w:val="28"/>
          <w:szCs w:val="28"/>
        </w:rPr>
        <w:t xml:space="preserve">Лица, достигшие 16 лет, подпадают под ответственность по статьям: за незаконное приобретение, хранение, сбыт; склонение к потреблению наркотиков; незаконное выращивание </w:t>
      </w:r>
      <w:proofErr w:type="spellStart"/>
      <w:r w:rsidRPr="008B635E">
        <w:rPr>
          <w:color w:val="373737"/>
          <w:sz w:val="28"/>
          <w:szCs w:val="28"/>
        </w:rPr>
        <w:t>наркосодержащих</w:t>
      </w:r>
      <w:proofErr w:type="spellEnd"/>
      <w:r w:rsidRPr="008B635E">
        <w:rPr>
          <w:color w:val="373737"/>
          <w:sz w:val="28"/>
          <w:szCs w:val="28"/>
        </w:rPr>
        <w:t xml:space="preserve"> растений; за организацию </w:t>
      </w:r>
      <w:proofErr w:type="spellStart"/>
      <w:r w:rsidRPr="008B635E">
        <w:rPr>
          <w:color w:val="373737"/>
          <w:sz w:val="28"/>
          <w:szCs w:val="28"/>
        </w:rPr>
        <w:t>наркопритонов</w:t>
      </w:r>
      <w:proofErr w:type="spellEnd"/>
      <w:r w:rsidRPr="008B635E">
        <w:rPr>
          <w:color w:val="373737"/>
          <w:sz w:val="28"/>
          <w:szCs w:val="28"/>
        </w:rPr>
        <w:t xml:space="preserve"> (соответственно, статьи 228, 230, 231, 232 УК России), и могут быть осуждены на сроки от 6 месяцев (по ст. 231) до очень значительных (отягчающим вину обстоятельств всегда является совершение правонарушений в группе или повторно).</w:t>
      </w:r>
      <w:proofErr w:type="gramEnd"/>
      <w:r w:rsidRPr="008B635E">
        <w:rPr>
          <w:color w:val="373737"/>
          <w:sz w:val="28"/>
          <w:szCs w:val="28"/>
        </w:rPr>
        <w:t xml:space="preserve"> За продажу или хищение наркотиков возможно наказание на срок до 15 лет заключения.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За совершение </w:t>
      </w:r>
      <w:proofErr w:type="gramStart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сбыта наркотиков, предусмотренного частью 5 статьи 228.1 УК РФ предусмотрено</w:t>
      </w:r>
      <w:proofErr w:type="gramEnd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наказание вплоть до пожизненного лишения свободы. 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Вследствие активной борьбы с афганскими опиатами происходит переориентирование рынка. Активно становятся популярными так называемые курительные смеси – </w:t>
      </w:r>
      <w:proofErr w:type="spellStart"/>
      <w:r w:rsidRPr="008B635E">
        <w:rPr>
          <w:color w:val="373737"/>
          <w:sz w:val="28"/>
          <w:szCs w:val="28"/>
        </w:rPr>
        <w:t>спайсы</w:t>
      </w:r>
      <w:proofErr w:type="spellEnd"/>
      <w:r w:rsidRPr="008B635E">
        <w:rPr>
          <w:color w:val="373737"/>
          <w:sz w:val="28"/>
          <w:szCs w:val="28"/>
        </w:rPr>
        <w:t>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proofErr w:type="gramStart"/>
      <w:r w:rsidRPr="008B635E">
        <w:rPr>
          <w:color w:val="373737"/>
          <w:sz w:val="28"/>
          <w:szCs w:val="28"/>
        </w:rPr>
        <w:t>Начиная с 2011 года по настоящее время было выявлено</w:t>
      </w:r>
      <w:proofErr w:type="gramEnd"/>
      <w:r w:rsidRPr="008B635E">
        <w:rPr>
          <w:color w:val="373737"/>
          <w:sz w:val="28"/>
          <w:szCs w:val="28"/>
        </w:rPr>
        <w:t xml:space="preserve"> и отнесено к числу подконтрольных более 700 видов ПАВ, являющихся аналогами или производными наркотических средств и психотропных веществ.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  <w:bdr w:val="none" w:sz="0" w:space="0" w:color="auto" w:frame="1"/>
        </w:rPr>
        <w:lastRenderedPageBreak/>
        <w:t>За последние семь лет объём изъятий синтетических наркотиков в России увеличился в 130 раз – со 165 кг до 22 тонн. Это свидетельствует, с одной стороны, о массированной контрабанде «синтетики» из-за границы, а с другой стороны, – об отлаженном процессе создания все новых химических формул.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Указанная проблема актуальна и для нашей области. В нашей стране прокатилась настоящая эпидемия отравлений синтетическими наркотиками. Так, в период с 19 по 25 сентября 2014 года на территориях Кировской области и Ханты-Мансийского автономного округа – </w:t>
      </w:r>
      <w:proofErr w:type="spellStart"/>
      <w:r w:rsidRPr="008B635E">
        <w:rPr>
          <w:color w:val="373737"/>
          <w:sz w:val="28"/>
          <w:szCs w:val="28"/>
        </w:rPr>
        <w:t>Югры</w:t>
      </w:r>
      <w:proofErr w:type="spellEnd"/>
      <w:r w:rsidRPr="008B635E">
        <w:rPr>
          <w:color w:val="373737"/>
          <w:sz w:val="28"/>
          <w:szCs w:val="28"/>
        </w:rPr>
        <w:t xml:space="preserve"> отмечен всплеск массовых отравлений, в том числе со смертельными исходами новым видом ПАВ «MDBM (N) – BZ – F».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Проблема отравлений </w:t>
      </w:r>
      <w:proofErr w:type="spellStart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психоактивными</w:t>
      </w:r>
      <w:proofErr w:type="spellEnd"/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веществами не обошла стороной и нас. В период с 1 января по 31 декабря 2014 г. на территории Московской области установлено около 2000 смертельных случаев связанных с передозировкой наркотическими средствами и психотропными препаратами.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Курительные смеси («</w:t>
      </w:r>
      <w:proofErr w:type="spellStart"/>
      <w:r w:rsidRPr="008B635E">
        <w:rPr>
          <w:color w:val="373737"/>
          <w:sz w:val="28"/>
          <w:szCs w:val="28"/>
        </w:rPr>
        <w:t>спайсы</w:t>
      </w:r>
      <w:proofErr w:type="spellEnd"/>
      <w:r w:rsidRPr="008B635E">
        <w:rPr>
          <w:color w:val="373737"/>
          <w:sz w:val="28"/>
          <w:szCs w:val="28"/>
        </w:rPr>
        <w:t xml:space="preserve">») - это самый опасный наркотик из наиболее вредных для организма веществ, трава в </w:t>
      </w:r>
      <w:proofErr w:type="spellStart"/>
      <w:r w:rsidRPr="008B635E">
        <w:rPr>
          <w:color w:val="373737"/>
          <w:sz w:val="28"/>
          <w:szCs w:val="28"/>
        </w:rPr>
        <w:t>спайсе</w:t>
      </w:r>
      <w:proofErr w:type="spellEnd"/>
      <w:r w:rsidRPr="008B635E">
        <w:rPr>
          <w:color w:val="373737"/>
          <w:sz w:val="28"/>
          <w:szCs w:val="28"/>
        </w:rPr>
        <w:t xml:space="preserve"> только основа, которая пропитана концентратом химических веществ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. С первой пробы происходит сильнейшее поражение центральной нервной системы.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color w:val="373737"/>
          <w:sz w:val="28"/>
          <w:szCs w:val="28"/>
        </w:rPr>
        <w:t xml:space="preserve">Сначала данные курительные смеси можно было легально купить через </w:t>
      </w:r>
      <w:proofErr w:type="spellStart"/>
      <w:proofErr w:type="gramStart"/>
      <w:r w:rsidRPr="008B635E">
        <w:rPr>
          <w:color w:val="373737"/>
          <w:sz w:val="28"/>
          <w:szCs w:val="28"/>
        </w:rPr>
        <w:t>интернет-магазины</w:t>
      </w:r>
      <w:proofErr w:type="spellEnd"/>
      <w:proofErr w:type="gramEnd"/>
      <w:r w:rsidRPr="008B635E">
        <w:rPr>
          <w:color w:val="373737"/>
          <w:sz w:val="28"/>
          <w:szCs w:val="28"/>
        </w:rPr>
        <w:t xml:space="preserve">, где </w:t>
      </w:r>
      <w:proofErr w:type="spellStart"/>
      <w:r w:rsidRPr="008B635E">
        <w:rPr>
          <w:color w:val="373737"/>
          <w:sz w:val="28"/>
          <w:szCs w:val="28"/>
        </w:rPr>
        <w:t>спайс</w:t>
      </w:r>
      <w:proofErr w:type="spellEnd"/>
      <w:r w:rsidRPr="008B635E">
        <w:rPr>
          <w:color w:val="373737"/>
          <w:sz w:val="28"/>
          <w:szCs w:val="28"/>
        </w:rPr>
        <w:t xml:space="preserve"> называли безвредными благовоньями, после чего </w:t>
      </w:r>
      <w:proofErr w:type="spellStart"/>
      <w:r w:rsidRPr="008B635E">
        <w:rPr>
          <w:color w:val="373737"/>
          <w:sz w:val="28"/>
          <w:szCs w:val="28"/>
        </w:rPr>
        <w:t>спайс</w:t>
      </w:r>
      <w:proofErr w:type="spellEnd"/>
      <w:r w:rsidRPr="008B635E">
        <w:rPr>
          <w:color w:val="373737"/>
          <w:sz w:val="28"/>
          <w:szCs w:val="28"/>
        </w:rPr>
        <w:t xml:space="preserve"> и стал широко популярен у молодежи, студентов и школьников. После недолгого систематического употребления человек плотно «садится» на этот наркотик и ему уже необходимо лечение. Все ядовитые вещества, входящие в состав попадают в кровь через легкие, а затем уже кровь разносит весь яд по организму.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Курение </w:t>
      </w:r>
      <w:proofErr w:type="spellStart"/>
      <w:r w:rsidRPr="008B635E">
        <w:rPr>
          <w:color w:val="373737"/>
          <w:sz w:val="28"/>
          <w:szCs w:val="28"/>
        </w:rPr>
        <w:t>спайса</w:t>
      </w:r>
      <w:proofErr w:type="spellEnd"/>
      <w:r w:rsidRPr="008B635E">
        <w:rPr>
          <w:color w:val="373737"/>
          <w:sz w:val="28"/>
          <w:szCs w:val="28"/>
        </w:rPr>
        <w:t xml:space="preserve"> не оставляет в теле человека практически ни одного органа, который бы оказался незатронутым действием химических и опасных растительных веществ: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- первый удар берет на себя печень, ее клетки подвергаются мощному воздействию отравляющих компонентов </w:t>
      </w:r>
      <w:proofErr w:type="spellStart"/>
      <w:r w:rsidRPr="008B635E">
        <w:rPr>
          <w:color w:val="373737"/>
          <w:sz w:val="28"/>
          <w:szCs w:val="28"/>
        </w:rPr>
        <w:t>спайса</w:t>
      </w:r>
      <w:proofErr w:type="spellEnd"/>
      <w:r w:rsidRPr="008B635E">
        <w:rPr>
          <w:color w:val="373737"/>
          <w:sz w:val="28"/>
          <w:szCs w:val="28"/>
        </w:rPr>
        <w:t>. Часть вредных веществ нейтрализуется печеночными клетками и некоторые их них погибают, другая – разносится с током крови по организму;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поражение головного мозга, курение состава приводит к резкому сужению мозговых сосудов, что влечет за собой кислородное голодание, снижение жизнеспособности клеток мозга и их гибель;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 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lastRenderedPageBreak/>
        <w:t>Пример 1. Родители радовались, что их ребенок-подросток не гуляет, большую часть свободного времени проводит дома. Правда, проводит его у компьютера. Впоследствии оказалось, что он пристрастился к наркотикам, познакомившись через интернет с распространителями.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Пример 2. Молодой человек под воздействием курительных смесей ударил ножом свою подругу и ее маму. Когда пришел в себя, он не помнил, что натворил и почему.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Пример 3.19-летний студент из </w:t>
      </w:r>
      <w:proofErr w:type="gramStart"/>
      <w:r w:rsidRPr="008B635E">
        <w:rPr>
          <w:color w:val="373737"/>
          <w:sz w:val="28"/>
          <w:szCs w:val="28"/>
        </w:rPr>
        <w:t>г</w:t>
      </w:r>
      <w:proofErr w:type="gramEnd"/>
      <w:r w:rsidRPr="008B635E">
        <w:rPr>
          <w:color w:val="373737"/>
          <w:sz w:val="28"/>
          <w:szCs w:val="28"/>
        </w:rPr>
        <w:t>. N после употребления дозы «</w:t>
      </w:r>
      <w:proofErr w:type="spellStart"/>
      <w:r w:rsidRPr="008B635E">
        <w:rPr>
          <w:color w:val="373737"/>
          <w:sz w:val="28"/>
          <w:szCs w:val="28"/>
        </w:rPr>
        <w:t>спайса</w:t>
      </w:r>
      <w:proofErr w:type="spellEnd"/>
      <w:r w:rsidRPr="008B635E">
        <w:rPr>
          <w:color w:val="373737"/>
          <w:sz w:val="28"/>
          <w:szCs w:val="28"/>
        </w:rPr>
        <w:t>» зарезал мать и братика. За безобидное замечание по поводу потребления наркотиков студент колледжа схватил нож и набросился на отвернувшуюся мать. Одурманенный сын нанес 43-летней женщине 50 ножевых ранений брюшной полости, спины и шеи. Тут же 12-летний братишка получил 20 подобных ножевых ранений.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Пример 4. Житель </w:t>
      </w:r>
      <w:proofErr w:type="gramStart"/>
      <w:r w:rsidRPr="008B635E">
        <w:rPr>
          <w:color w:val="373737"/>
          <w:sz w:val="28"/>
          <w:szCs w:val="28"/>
        </w:rPr>
        <w:t>г</w:t>
      </w:r>
      <w:proofErr w:type="gramEnd"/>
      <w:r w:rsidRPr="008B635E">
        <w:rPr>
          <w:color w:val="373737"/>
          <w:sz w:val="28"/>
          <w:szCs w:val="28"/>
        </w:rPr>
        <w:t xml:space="preserve">. N заказал себе разновидность синтетического наркотика через интернет, забрал в тайнике и предложил своей подруге составить ему компанию. Мужчина сам внутривенно ввел вещество девушке, которая ранее наркотики не потребляла. Через некоторое время у них возникли галлюцинации. Им показалось, что в квартире сотрудниками </w:t>
      </w:r>
      <w:proofErr w:type="spellStart"/>
      <w:r w:rsidRPr="008B635E">
        <w:rPr>
          <w:color w:val="373737"/>
          <w:sz w:val="28"/>
          <w:szCs w:val="28"/>
        </w:rPr>
        <w:t>наркоконтроля</w:t>
      </w:r>
      <w:proofErr w:type="spellEnd"/>
      <w:r w:rsidRPr="008B635E">
        <w:rPr>
          <w:color w:val="373737"/>
          <w:sz w:val="28"/>
          <w:szCs w:val="28"/>
        </w:rPr>
        <w:t xml:space="preserve"> установлены прослушивающие устройства («жучки»), в поисках которых были содраны все обои и сломана вся аудио-видеотехника. Увидев в окне проезжающий мимо автобус, они решили, что это за ними приехал спецназ </w:t>
      </w:r>
      <w:proofErr w:type="spellStart"/>
      <w:r w:rsidRPr="008B635E">
        <w:rPr>
          <w:color w:val="373737"/>
          <w:sz w:val="28"/>
          <w:szCs w:val="28"/>
        </w:rPr>
        <w:t>наркополиции</w:t>
      </w:r>
      <w:proofErr w:type="spellEnd"/>
      <w:r w:rsidRPr="008B635E">
        <w:rPr>
          <w:color w:val="373737"/>
          <w:sz w:val="28"/>
          <w:szCs w:val="28"/>
        </w:rPr>
        <w:t>, и вдвоем выпрыгнули с балкона пятого этажа. Они остались живы благодаря снежным сугробам. В отношении него возбудили уголовное дело за склонение к потреблению наркотических средств. Решением суда в настоящее время он осужден к 4,5 годам лишения свободы.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Человек превращается в т.н. «овощ», снижаются важные психофизиологические функции такие как: память, интеллект, внимание, что в конечном итоге приводит к слабоумию.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 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 xml:space="preserve">Практически все последствия потребления становятся хроническими и каждодневными: головные боли, тошнота, нервозность, тревога, депрессия, приступы страха. </w:t>
      </w:r>
      <w:proofErr w:type="spellStart"/>
      <w:proofErr w:type="gramStart"/>
      <w:r w:rsidRPr="008B635E">
        <w:rPr>
          <w:color w:val="373737"/>
          <w:sz w:val="28"/>
          <w:szCs w:val="28"/>
        </w:rPr>
        <w:t>Спайс</w:t>
      </w:r>
      <w:proofErr w:type="spellEnd"/>
      <w:r w:rsidRPr="008B635E">
        <w:rPr>
          <w:color w:val="373737"/>
          <w:sz w:val="28"/>
          <w:szCs w:val="28"/>
        </w:rPr>
        <w:t xml:space="preserve"> является стартовым наркотиком для многих молодых людей, после которого психологически легче перейти на более серьезные средства</w:t>
      </w: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.</w:t>
      </w:r>
      <w:proofErr w:type="gramEnd"/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Наркотики не способны подарить человеку удовольствие, они лишь создают иллюзию его получения. Стоит же такая иллюзия весьма дорого – и платить придется обязательно: здоровьем, внешностью, успехом, благополучием.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Как сказать наркотикам: «Нет?».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color w:val="373737"/>
          <w:sz w:val="28"/>
          <w:szCs w:val="28"/>
        </w:rPr>
        <w:t xml:space="preserve">Мы часто сталкивается с так называемыми «искусителями», которые предлагают нам заведомо опасные </w:t>
      </w:r>
      <w:r w:rsidRPr="008B635E">
        <w:rPr>
          <w:color w:val="373737"/>
          <w:sz w:val="28"/>
          <w:szCs w:val="28"/>
        </w:rPr>
        <w:lastRenderedPageBreak/>
        <w:t>вещи, говорят нам: «Да ничего страшного» или «Ты только попробуй». Если Вас уговаривают попробовать наркотики: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выслушайте оппонентов, покажите, что Вы слышите их аргументы, задайте как можно больше вопросов и все равно говорите четкое «Нет»;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не пытайтесь придумать «уважительные» причины и оправдываться. Это только раззадорит группу и вызовет шквал оскорблений;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категорически откажитесь продолжать разговор на эту тему и попробуйте предложить альтернативный вариант;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Если Ваше твердое «Нет» вызвало реальную атаку критики: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не концентрируйтесь на сказанном в Ваш адрес в запале гнева. Основная ошибка-это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противника;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-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rStyle w:val="a4"/>
          <w:color w:val="373737"/>
          <w:sz w:val="28"/>
          <w:szCs w:val="28"/>
          <w:bdr w:val="none" w:sz="0" w:space="0" w:color="auto" w:frame="1"/>
        </w:rPr>
        <w:t>Лучшая методика борьбы с наркоманией — это профилактика.</w:t>
      </w:r>
      <w:r w:rsidRPr="008B635E">
        <w:rPr>
          <w:rStyle w:val="apple-converted-space"/>
          <w:color w:val="373737"/>
          <w:sz w:val="28"/>
          <w:szCs w:val="28"/>
        </w:rPr>
        <w:t> </w:t>
      </w:r>
      <w:r w:rsidRPr="008B635E">
        <w:rPr>
          <w:color w:val="373737"/>
          <w:sz w:val="28"/>
          <w:szCs w:val="28"/>
        </w:rPr>
        <w:t xml:space="preserve">Призываем Вас не только никогда не пробовать наркотические средства и психотропные вещества, но и самим участвовать в профилактике наркомании. Сейчас актуальна работа волонтеров, где Вы сможете раскрывать свои собственные таланты, нарабатывать практику общения, управленческие навыки. Так, для волонтеров-студентов - это новые знакомства, новые впечатления, активный образ жизни. Кроме того, волонтерская работа предполагает получение новых знаний и навыков. Наконец, работать волонтером – значит создавать себе определенный имидж, который может благотворно повлиять на Вашу дальнейшую карьеру. На сегодняшний день волонтеры </w:t>
      </w:r>
      <w:proofErr w:type="spellStart"/>
      <w:r w:rsidRPr="008B635E">
        <w:rPr>
          <w:color w:val="373737"/>
          <w:sz w:val="28"/>
          <w:szCs w:val="28"/>
        </w:rPr>
        <w:t>антинаркотического</w:t>
      </w:r>
      <w:proofErr w:type="spellEnd"/>
      <w:r w:rsidRPr="008B635E">
        <w:rPr>
          <w:color w:val="373737"/>
          <w:sz w:val="28"/>
          <w:szCs w:val="28"/>
        </w:rPr>
        <w:t xml:space="preserve"> движения действуют в </w:t>
      </w:r>
      <w:proofErr w:type="spellStart"/>
      <w:r w:rsidRPr="008B635E">
        <w:rPr>
          <w:color w:val="373737"/>
          <w:sz w:val="28"/>
          <w:szCs w:val="28"/>
        </w:rPr>
        <w:t>СУЗах</w:t>
      </w:r>
      <w:proofErr w:type="spellEnd"/>
      <w:r w:rsidRPr="008B635E">
        <w:rPr>
          <w:color w:val="373737"/>
          <w:sz w:val="28"/>
          <w:szCs w:val="28"/>
        </w:rPr>
        <w:t xml:space="preserve"> и ВУЗах.</w:t>
      </w:r>
    </w:p>
    <w:p w:rsidR="00711868" w:rsidRPr="008B635E" w:rsidRDefault="00711868" w:rsidP="00711868">
      <w:pPr>
        <w:pStyle w:val="a3"/>
        <w:shd w:val="clear" w:color="auto" w:fill="FFFFFF"/>
        <w:spacing w:before="0" w:beforeAutospacing="0" w:after="240" w:afterAutospacing="0" w:line="234" w:lineRule="atLeast"/>
        <w:textAlignment w:val="baseline"/>
        <w:rPr>
          <w:color w:val="373737"/>
          <w:sz w:val="28"/>
          <w:szCs w:val="28"/>
        </w:rPr>
      </w:pPr>
      <w:r w:rsidRPr="008B635E">
        <w:rPr>
          <w:color w:val="373737"/>
          <w:sz w:val="28"/>
          <w:szCs w:val="28"/>
        </w:rPr>
        <w:t>На сегодняшний день перед Вами открыты все дороги. Мы сами создаем свое будущее, и только от нас зависит, каким оно будет. А здоровый образ жизни молодого поколения является залогом здоровья нации в целом.</w:t>
      </w:r>
    </w:p>
    <w:p w:rsidR="007F37D9" w:rsidRPr="008B635E" w:rsidRDefault="007F37D9">
      <w:pPr>
        <w:rPr>
          <w:rFonts w:ascii="Times New Roman" w:hAnsi="Times New Roman" w:cs="Times New Roman"/>
          <w:sz w:val="28"/>
          <w:szCs w:val="28"/>
        </w:rPr>
      </w:pPr>
    </w:p>
    <w:sectPr w:rsidR="007F37D9" w:rsidRPr="008B635E" w:rsidSect="005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>
    <w:useFELayout/>
  </w:compat>
  <w:rsids>
    <w:rsidRoot w:val="00711868"/>
    <w:rsid w:val="00524F86"/>
    <w:rsid w:val="00711868"/>
    <w:rsid w:val="007F37D9"/>
    <w:rsid w:val="008B635E"/>
    <w:rsid w:val="00A16C54"/>
    <w:rsid w:val="00E3330A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868"/>
    <w:rPr>
      <w:b/>
      <w:bCs/>
    </w:rPr>
  </w:style>
  <w:style w:type="character" w:customStyle="1" w:styleId="apple-converted-space">
    <w:name w:val="apple-converted-space"/>
    <w:basedOn w:val="a0"/>
    <w:rsid w:val="00711868"/>
  </w:style>
  <w:style w:type="character" w:styleId="a5">
    <w:name w:val="Emphasis"/>
    <w:basedOn w:val="a0"/>
    <w:uiPriority w:val="20"/>
    <w:qFormat/>
    <w:rsid w:val="00711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2018-07-19T05:03:00Z</dcterms:created>
  <dcterms:modified xsi:type="dcterms:W3CDTF">2018-07-27T06:45:00Z</dcterms:modified>
</cp:coreProperties>
</file>